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95" w:rsidRDefault="00172995" w:rsidP="00172995">
      <w:pPr>
        <w:jc w:val="left"/>
        <w:rPr>
          <w:rFonts w:ascii="仿宋_GB2312" w:eastAsia="仿宋_GB2312" w:hint="eastAsia"/>
          <w:sz w:val="24"/>
          <w:szCs w:val="24"/>
        </w:rPr>
      </w:pPr>
      <w:r w:rsidRPr="009D3FDD">
        <w:rPr>
          <w:rFonts w:ascii="仿宋_GB2312" w:eastAsia="仿宋_GB2312" w:hint="eastAsia"/>
          <w:sz w:val="24"/>
          <w:szCs w:val="24"/>
        </w:rPr>
        <w:t>附件2：</w:t>
      </w:r>
    </w:p>
    <w:p w:rsidR="00172995" w:rsidRPr="009D3FDD" w:rsidRDefault="00172995" w:rsidP="00172995">
      <w:pPr>
        <w:jc w:val="center"/>
        <w:rPr>
          <w:rFonts w:ascii="仿宋_GB2312" w:eastAsia="仿宋_GB2312" w:hint="eastAsia"/>
          <w:b/>
          <w:sz w:val="28"/>
          <w:szCs w:val="28"/>
        </w:rPr>
      </w:pPr>
      <w:bookmarkStart w:id="0" w:name="_GoBack"/>
      <w:r w:rsidRPr="009D3FDD">
        <w:rPr>
          <w:rFonts w:ascii="仿宋_GB2312" w:eastAsia="仿宋_GB2312" w:hint="eastAsia"/>
          <w:b/>
          <w:sz w:val="28"/>
          <w:szCs w:val="28"/>
        </w:rPr>
        <w:t>云南省首批博士后科研基金奖励优秀成果人员名单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952"/>
        <w:gridCol w:w="1080"/>
        <w:gridCol w:w="2500"/>
        <w:gridCol w:w="1422"/>
        <w:gridCol w:w="1998"/>
      </w:tblGrid>
      <w:tr w:rsidR="00172995" w:rsidRPr="009D3FDD" w:rsidTr="00E77548">
        <w:trPr>
          <w:trHeight w:val="567"/>
          <w:jc w:val="center"/>
        </w:trPr>
        <w:tc>
          <w:tcPr>
            <w:tcW w:w="952" w:type="dxa"/>
            <w:noWrap/>
            <w:vAlign w:val="center"/>
            <w:hideMark/>
          </w:tcPr>
          <w:bookmarkEnd w:id="0"/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500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流动站</w:t>
            </w:r>
          </w:p>
        </w:tc>
        <w:tc>
          <w:tcPr>
            <w:tcW w:w="142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奖励等次</w:t>
            </w:r>
          </w:p>
        </w:tc>
        <w:tc>
          <w:tcPr>
            <w:tcW w:w="1998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奖励金额（万元）</w:t>
            </w:r>
          </w:p>
        </w:tc>
      </w:tr>
      <w:tr w:rsidR="00172995" w:rsidRPr="009D3FDD" w:rsidTr="00E77548">
        <w:trPr>
          <w:trHeight w:val="567"/>
          <w:jc w:val="center"/>
        </w:trPr>
        <w:tc>
          <w:tcPr>
            <w:tcW w:w="95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D3FDD">
              <w:rPr>
                <w:rFonts w:ascii="仿宋_GB2312" w:eastAsia="仿宋_GB2312" w:hint="eastAsia"/>
                <w:sz w:val="24"/>
                <w:szCs w:val="24"/>
              </w:rPr>
              <w:t>丰奇成</w:t>
            </w:r>
            <w:proofErr w:type="gramEnd"/>
          </w:p>
        </w:tc>
        <w:tc>
          <w:tcPr>
            <w:tcW w:w="2500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地质资源与地质工程</w:t>
            </w:r>
          </w:p>
        </w:tc>
        <w:tc>
          <w:tcPr>
            <w:tcW w:w="142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二等</w:t>
            </w:r>
          </w:p>
        </w:tc>
        <w:tc>
          <w:tcPr>
            <w:tcW w:w="1998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172995" w:rsidRPr="009D3FDD" w:rsidTr="00E77548">
        <w:trPr>
          <w:trHeight w:val="567"/>
          <w:jc w:val="center"/>
        </w:trPr>
        <w:tc>
          <w:tcPr>
            <w:tcW w:w="95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马  军</w:t>
            </w:r>
          </w:p>
        </w:tc>
        <w:tc>
          <w:tcPr>
            <w:tcW w:w="2500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机械工程</w:t>
            </w:r>
          </w:p>
        </w:tc>
        <w:tc>
          <w:tcPr>
            <w:tcW w:w="142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二等</w:t>
            </w:r>
          </w:p>
        </w:tc>
        <w:tc>
          <w:tcPr>
            <w:tcW w:w="1998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172995" w:rsidRPr="009D3FDD" w:rsidTr="00E77548">
        <w:trPr>
          <w:trHeight w:val="567"/>
          <w:jc w:val="center"/>
        </w:trPr>
        <w:tc>
          <w:tcPr>
            <w:tcW w:w="95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 xml:space="preserve">李  </w:t>
            </w:r>
            <w:proofErr w:type="gramStart"/>
            <w:r w:rsidRPr="009D3FDD">
              <w:rPr>
                <w:rFonts w:ascii="仿宋_GB2312" w:eastAsia="仿宋_GB2312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500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环境科学与工程</w:t>
            </w:r>
          </w:p>
        </w:tc>
        <w:tc>
          <w:tcPr>
            <w:tcW w:w="142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1998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72995" w:rsidRPr="009D3FDD" w:rsidTr="00E77548">
        <w:trPr>
          <w:trHeight w:val="567"/>
          <w:jc w:val="center"/>
        </w:trPr>
        <w:tc>
          <w:tcPr>
            <w:tcW w:w="95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张  艳</w:t>
            </w:r>
          </w:p>
        </w:tc>
        <w:tc>
          <w:tcPr>
            <w:tcW w:w="2500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矿业工程</w:t>
            </w:r>
          </w:p>
        </w:tc>
        <w:tc>
          <w:tcPr>
            <w:tcW w:w="142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1998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72995" w:rsidRPr="009D3FDD" w:rsidTr="00E77548">
        <w:trPr>
          <w:trHeight w:val="567"/>
          <w:jc w:val="center"/>
        </w:trPr>
        <w:tc>
          <w:tcPr>
            <w:tcW w:w="95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D3FDD">
              <w:rPr>
                <w:rFonts w:ascii="仿宋_GB2312" w:eastAsia="仿宋_GB2312" w:hint="eastAsia"/>
                <w:sz w:val="24"/>
                <w:szCs w:val="24"/>
              </w:rPr>
              <w:t>聂陟</w:t>
            </w:r>
            <w:proofErr w:type="gramEnd"/>
            <w:r w:rsidRPr="009D3FDD">
              <w:rPr>
                <w:rFonts w:ascii="仿宋_GB2312" w:eastAsia="仿宋_GB2312" w:hint="eastAsia"/>
                <w:sz w:val="24"/>
                <w:szCs w:val="24"/>
              </w:rPr>
              <w:t>枫</w:t>
            </w:r>
          </w:p>
        </w:tc>
        <w:tc>
          <w:tcPr>
            <w:tcW w:w="2500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矿业工程</w:t>
            </w:r>
          </w:p>
        </w:tc>
        <w:tc>
          <w:tcPr>
            <w:tcW w:w="142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1998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72995" w:rsidRPr="009D3FDD" w:rsidTr="00E77548">
        <w:trPr>
          <w:trHeight w:val="567"/>
          <w:jc w:val="center"/>
        </w:trPr>
        <w:tc>
          <w:tcPr>
            <w:tcW w:w="95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韩朝辉</w:t>
            </w:r>
          </w:p>
        </w:tc>
        <w:tc>
          <w:tcPr>
            <w:tcW w:w="2500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冶金工程</w:t>
            </w:r>
          </w:p>
        </w:tc>
        <w:tc>
          <w:tcPr>
            <w:tcW w:w="142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1998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172995" w:rsidRPr="009D3FDD" w:rsidTr="00E77548">
        <w:trPr>
          <w:trHeight w:val="567"/>
          <w:jc w:val="center"/>
        </w:trPr>
        <w:tc>
          <w:tcPr>
            <w:tcW w:w="95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张  科</w:t>
            </w:r>
          </w:p>
        </w:tc>
        <w:tc>
          <w:tcPr>
            <w:tcW w:w="2500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力学</w:t>
            </w:r>
          </w:p>
        </w:tc>
        <w:tc>
          <w:tcPr>
            <w:tcW w:w="1422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1998" w:type="dxa"/>
            <w:noWrap/>
            <w:vAlign w:val="center"/>
            <w:hideMark/>
          </w:tcPr>
          <w:p w:rsidR="00172995" w:rsidRPr="009D3FDD" w:rsidRDefault="00172995" w:rsidP="00E775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D3FD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</w:tbl>
    <w:p w:rsidR="00172995" w:rsidRPr="009D3FDD" w:rsidRDefault="00172995" w:rsidP="00172995">
      <w:pPr>
        <w:jc w:val="left"/>
        <w:rPr>
          <w:rFonts w:ascii="仿宋_GB2312" w:eastAsia="仿宋_GB2312"/>
          <w:sz w:val="24"/>
          <w:szCs w:val="24"/>
        </w:rPr>
      </w:pPr>
    </w:p>
    <w:p w:rsidR="001A02F0" w:rsidRDefault="001A02F0"/>
    <w:sectPr w:rsidR="001A02F0" w:rsidSect="0070284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95"/>
    <w:rsid w:val="00172995"/>
    <w:rsid w:val="001A02F0"/>
    <w:rsid w:val="0070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肖桦</dc:creator>
  <cp:keywords/>
  <dc:description/>
  <cp:lastModifiedBy>肖桦</cp:lastModifiedBy>
  <cp:revision>1</cp:revision>
  <dcterms:created xsi:type="dcterms:W3CDTF">2018-09-28T06:35:00Z</dcterms:created>
  <dcterms:modified xsi:type="dcterms:W3CDTF">2018-09-28T06:35:00Z</dcterms:modified>
</cp:coreProperties>
</file>